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152" w:rsidRDefault="006C2FC4" w:rsidP="0037537E">
      <w:pPr>
        <w:shd w:val="clear" w:color="auto" w:fill="FFFFFF"/>
        <w:spacing w:after="0" w:line="240" w:lineRule="auto"/>
        <w:jc w:val="center"/>
        <w:rPr>
          <w:rFonts w:eastAsia="Times New Roman" w:cs="Times New Roman"/>
          <w:b/>
          <w:color w:val="080809"/>
          <w:szCs w:val="28"/>
        </w:rPr>
      </w:pPr>
      <w:r>
        <w:rPr>
          <w:rFonts w:eastAsia="Times New Roman" w:cs="Times New Roman"/>
          <w:b/>
          <w:color w:val="080809"/>
          <w:szCs w:val="28"/>
        </w:rPr>
        <w:t xml:space="preserve"> </w:t>
      </w:r>
      <w:r w:rsidR="00B55152" w:rsidRPr="0037537E">
        <w:rPr>
          <w:rFonts w:eastAsia="Times New Roman" w:cs="Times New Roman"/>
          <w:b/>
          <w:color w:val="080809"/>
          <w:szCs w:val="28"/>
        </w:rPr>
        <w:t xml:space="preserve">TRƯỜNG TIỂU HỌC </w:t>
      </w:r>
      <w:r w:rsidR="0037537E">
        <w:rPr>
          <w:rFonts w:eastAsia="Times New Roman" w:cs="Times New Roman"/>
          <w:b/>
          <w:color w:val="080809"/>
          <w:szCs w:val="28"/>
        </w:rPr>
        <w:t>DUY VINH</w:t>
      </w:r>
      <w:r w:rsidR="00B55152" w:rsidRPr="0037537E">
        <w:rPr>
          <w:rFonts w:eastAsia="Times New Roman" w:cs="Times New Roman"/>
          <w:b/>
          <w:color w:val="080809"/>
          <w:szCs w:val="28"/>
        </w:rPr>
        <w:t xml:space="preserve"> TỔ CHỨC LỄ BẾ GIẢNG VÀ PHÁT THƯỞNG NĂM HỌC 2024</w:t>
      </w:r>
      <w:r w:rsidR="0037537E">
        <w:rPr>
          <w:rFonts w:eastAsia="Times New Roman" w:cs="Times New Roman"/>
          <w:b/>
          <w:color w:val="080809"/>
          <w:szCs w:val="28"/>
        </w:rPr>
        <w:t xml:space="preserve"> - </w:t>
      </w:r>
      <w:r w:rsidR="00B55152" w:rsidRPr="0037537E">
        <w:rPr>
          <w:rFonts w:eastAsia="Times New Roman" w:cs="Times New Roman"/>
          <w:b/>
          <w:color w:val="080809"/>
          <w:szCs w:val="28"/>
        </w:rPr>
        <w:t>2025</w:t>
      </w:r>
    </w:p>
    <w:p w:rsidR="0037537E" w:rsidRPr="0037537E" w:rsidRDefault="0037537E" w:rsidP="0037537E">
      <w:pPr>
        <w:shd w:val="clear" w:color="auto" w:fill="FFFFFF"/>
        <w:spacing w:after="0" w:line="240" w:lineRule="auto"/>
        <w:jc w:val="center"/>
        <w:rPr>
          <w:rFonts w:eastAsia="Times New Roman" w:cs="Times New Roman"/>
          <w:b/>
          <w:color w:val="080809"/>
          <w:szCs w:val="28"/>
        </w:rPr>
      </w:pPr>
    </w:p>
    <w:p w:rsidR="00B55152" w:rsidRPr="0037537E" w:rsidRDefault="00B55152" w:rsidP="000938E9">
      <w:pPr>
        <w:shd w:val="clear" w:color="auto" w:fill="FFFFFF"/>
        <w:spacing w:after="120" w:line="240" w:lineRule="auto"/>
        <w:ind w:firstLine="720"/>
        <w:jc w:val="both"/>
        <w:rPr>
          <w:rFonts w:eastAsia="Times New Roman" w:cs="Times New Roman"/>
          <w:color w:val="080809"/>
          <w:szCs w:val="28"/>
        </w:rPr>
      </w:pPr>
      <w:r w:rsidRPr="0037537E">
        <w:rPr>
          <w:rFonts w:eastAsia="Times New Roman" w:cs="Times New Roman"/>
          <w:color w:val="080809"/>
          <w:szCs w:val="28"/>
        </w:rPr>
        <w:t>Năm học 2024</w:t>
      </w:r>
      <w:r w:rsidR="0037537E">
        <w:rPr>
          <w:rFonts w:eastAsia="Times New Roman" w:cs="Times New Roman"/>
          <w:color w:val="080809"/>
          <w:szCs w:val="28"/>
        </w:rPr>
        <w:t xml:space="preserve"> - </w:t>
      </w:r>
      <w:r w:rsidRPr="0037537E">
        <w:rPr>
          <w:rFonts w:eastAsia="Times New Roman" w:cs="Times New Roman"/>
          <w:color w:val="080809"/>
          <w:szCs w:val="28"/>
        </w:rPr>
        <w:t xml:space="preserve">2025 đã chính thức khép lại, đánh dấu một chặng đường nỗ lực không ngừng trong giảng dạy, học tập và các hoạt động thi đua sôi nổi của thầy và trò Trường Tiểu học </w:t>
      </w:r>
      <w:r w:rsidR="0037537E">
        <w:rPr>
          <w:rFonts w:eastAsia="Times New Roman" w:cs="Times New Roman"/>
          <w:color w:val="080809"/>
          <w:szCs w:val="28"/>
        </w:rPr>
        <w:t>Duy Vinh</w:t>
      </w:r>
      <w:r w:rsidRPr="0037537E">
        <w:rPr>
          <w:rFonts w:eastAsia="Times New Roman" w:cs="Times New Roman"/>
          <w:color w:val="080809"/>
          <w:szCs w:val="28"/>
        </w:rPr>
        <w:t>. Đây cũng là thời điểm để cùng nhìn lại và tôn vinh những thành quả đáng tự hào đã đạt được trong suốt một năm học vừa qua.</w:t>
      </w:r>
    </w:p>
    <w:p w:rsidR="00B55152" w:rsidRDefault="00B55152" w:rsidP="000938E9">
      <w:pPr>
        <w:shd w:val="clear" w:color="auto" w:fill="FFFFFF"/>
        <w:spacing w:after="120" w:line="240" w:lineRule="auto"/>
        <w:ind w:firstLine="720"/>
        <w:jc w:val="both"/>
        <w:rPr>
          <w:rFonts w:eastAsia="Times New Roman" w:cs="Times New Roman"/>
          <w:color w:val="080809"/>
          <w:szCs w:val="28"/>
        </w:rPr>
      </w:pPr>
      <w:r w:rsidRPr="0037537E">
        <w:rPr>
          <w:rFonts w:eastAsia="Times New Roman" w:cs="Times New Roman"/>
          <w:color w:val="080809"/>
          <w:szCs w:val="28"/>
        </w:rPr>
        <w:t xml:space="preserve">Tham dự buổi Lễ Bế giảng có ông </w:t>
      </w:r>
      <w:r w:rsidR="00170102">
        <w:rPr>
          <w:rFonts w:eastAsia="Times New Roman" w:cs="Times New Roman"/>
          <w:color w:val="080809"/>
          <w:szCs w:val="28"/>
        </w:rPr>
        <w:t>Nguyễn Sáu</w:t>
      </w:r>
      <w:r w:rsidR="00CC778D">
        <w:rPr>
          <w:rFonts w:eastAsia="Times New Roman" w:cs="Times New Roman"/>
          <w:color w:val="080809"/>
          <w:szCs w:val="28"/>
        </w:rPr>
        <w:t xml:space="preserve"> -</w:t>
      </w:r>
      <w:r w:rsidRPr="0037537E">
        <w:rPr>
          <w:rFonts w:eastAsia="Times New Roman" w:cs="Times New Roman"/>
          <w:color w:val="080809"/>
          <w:szCs w:val="28"/>
        </w:rPr>
        <w:t xml:space="preserve"> Phó Bí thư </w:t>
      </w:r>
      <w:r w:rsidR="00CC778D">
        <w:rPr>
          <w:rFonts w:eastAsia="Times New Roman" w:cs="Times New Roman"/>
          <w:color w:val="080809"/>
          <w:szCs w:val="28"/>
        </w:rPr>
        <w:t>-</w:t>
      </w:r>
      <w:r w:rsidR="0037537E">
        <w:rPr>
          <w:rFonts w:eastAsia="Times New Roman" w:cs="Times New Roman"/>
          <w:color w:val="080809"/>
          <w:szCs w:val="28"/>
        </w:rPr>
        <w:t xml:space="preserve"> Chủ tịch UBND xã Duy Vinh cùng các đồng chí</w:t>
      </w:r>
      <w:r w:rsidRPr="0037537E">
        <w:rPr>
          <w:rFonts w:eastAsia="Times New Roman" w:cs="Times New Roman"/>
          <w:color w:val="080809"/>
          <w:szCs w:val="28"/>
        </w:rPr>
        <w:t xml:space="preserve"> đại diện Đảng ủy, UBND </w:t>
      </w:r>
      <w:r w:rsidR="0037537E">
        <w:rPr>
          <w:rFonts w:eastAsia="Times New Roman" w:cs="Times New Roman"/>
          <w:color w:val="080809"/>
          <w:szCs w:val="28"/>
        </w:rPr>
        <w:t xml:space="preserve">cùng các ban ngành đoàn thể </w:t>
      </w:r>
      <w:r w:rsidR="00170102">
        <w:rPr>
          <w:rFonts w:eastAsia="Times New Roman" w:cs="Times New Roman"/>
          <w:color w:val="080809"/>
          <w:szCs w:val="28"/>
        </w:rPr>
        <w:t xml:space="preserve">của </w:t>
      </w:r>
      <w:r w:rsidR="0037537E">
        <w:rPr>
          <w:rFonts w:eastAsia="Times New Roman" w:cs="Times New Roman"/>
          <w:color w:val="080809"/>
          <w:szCs w:val="28"/>
        </w:rPr>
        <w:t>xã</w:t>
      </w:r>
      <w:r w:rsidRPr="0037537E">
        <w:rPr>
          <w:rFonts w:eastAsia="Times New Roman" w:cs="Times New Roman"/>
          <w:color w:val="080809"/>
          <w:szCs w:val="28"/>
        </w:rPr>
        <w:t xml:space="preserve">; Ban Đại diện Cha mẹ học sinh </w:t>
      </w:r>
      <w:r w:rsidR="0037537E">
        <w:rPr>
          <w:rFonts w:eastAsia="Times New Roman" w:cs="Times New Roman"/>
          <w:color w:val="080809"/>
          <w:szCs w:val="28"/>
        </w:rPr>
        <w:t xml:space="preserve">trường </w:t>
      </w:r>
      <w:r w:rsidRPr="0037537E">
        <w:rPr>
          <w:rFonts w:eastAsia="Times New Roman" w:cs="Times New Roman"/>
          <w:color w:val="080809"/>
          <w:szCs w:val="28"/>
        </w:rPr>
        <w:t xml:space="preserve">cùng toàn thể </w:t>
      </w:r>
      <w:r w:rsidR="0037537E">
        <w:rPr>
          <w:rFonts w:eastAsia="Times New Roman" w:cs="Times New Roman"/>
          <w:color w:val="080809"/>
          <w:szCs w:val="28"/>
        </w:rPr>
        <w:t>CBGVNV</w:t>
      </w:r>
      <w:r w:rsidRPr="0037537E">
        <w:rPr>
          <w:rFonts w:eastAsia="Times New Roman" w:cs="Times New Roman"/>
          <w:color w:val="080809"/>
          <w:szCs w:val="28"/>
        </w:rPr>
        <w:t xml:space="preserve"> và học sinh nhà trường</w:t>
      </w:r>
      <w:r w:rsidR="00170102">
        <w:rPr>
          <w:rFonts w:eastAsia="Times New Roman" w:cs="Times New Roman"/>
          <w:color w:val="080809"/>
          <w:szCs w:val="28"/>
        </w:rPr>
        <w:t xml:space="preserve"> tham dự đông đủ</w:t>
      </w:r>
      <w:r w:rsidRPr="0037537E">
        <w:rPr>
          <w:rFonts w:eastAsia="Times New Roman" w:cs="Times New Roman"/>
          <w:color w:val="080809"/>
          <w:szCs w:val="28"/>
        </w:rPr>
        <w:t>.</w:t>
      </w:r>
    </w:p>
    <w:p w:rsidR="009C0947" w:rsidRDefault="00B55152" w:rsidP="000938E9">
      <w:pPr>
        <w:shd w:val="clear" w:color="auto" w:fill="FFFFFF"/>
        <w:spacing w:after="120" w:line="240" w:lineRule="auto"/>
        <w:ind w:firstLine="720"/>
        <w:jc w:val="both"/>
        <w:rPr>
          <w:rFonts w:eastAsia="Times New Roman" w:cs="Times New Roman"/>
          <w:color w:val="080809"/>
          <w:szCs w:val="28"/>
        </w:rPr>
      </w:pPr>
      <w:r w:rsidRPr="0037537E">
        <w:rPr>
          <w:rFonts w:eastAsia="Times New Roman" w:cs="Times New Roman"/>
          <w:color w:val="080809"/>
          <w:szCs w:val="28"/>
        </w:rPr>
        <w:t xml:space="preserve">Trong diễn văn bế giảng, </w:t>
      </w:r>
      <w:r w:rsidR="0037537E">
        <w:rPr>
          <w:rFonts w:eastAsia="Times New Roman" w:cs="Times New Roman"/>
          <w:color w:val="080809"/>
          <w:szCs w:val="28"/>
        </w:rPr>
        <w:t>thầy giáo Lê Văn Ba</w:t>
      </w:r>
      <w:r w:rsidR="009D693D">
        <w:rPr>
          <w:rFonts w:eastAsia="Times New Roman" w:cs="Times New Roman"/>
          <w:color w:val="080809"/>
          <w:szCs w:val="28"/>
        </w:rPr>
        <w:t xml:space="preserve"> -</w:t>
      </w:r>
      <w:r w:rsidRPr="0037537E">
        <w:rPr>
          <w:rFonts w:eastAsia="Times New Roman" w:cs="Times New Roman"/>
          <w:color w:val="080809"/>
          <w:szCs w:val="28"/>
        </w:rPr>
        <w:t xml:space="preserve"> Hiệu trưởng nhà trường đã </w:t>
      </w:r>
      <w:r w:rsidR="0037537E">
        <w:rPr>
          <w:rFonts w:eastAsia="Times New Roman" w:cs="Times New Roman"/>
          <w:color w:val="080809"/>
          <w:szCs w:val="28"/>
        </w:rPr>
        <w:t>nêu bật được</w:t>
      </w:r>
      <w:r w:rsidRPr="0037537E">
        <w:rPr>
          <w:rFonts w:eastAsia="Times New Roman" w:cs="Times New Roman"/>
          <w:color w:val="080809"/>
          <w:szCs w:val="28"/>
        </w:rPr>
        <w:t xml:space="preserve"> những kết quả nổi bật mà thầy và trò đã đạt được trong năm học </w:t>
      </w:r>
      <w:r w:rsidR="00170102">
        <w:rPr>
          <w:rFonts w:eastAsia="Times New Roman" w:cs="Times New Roman"/>
          <w:color w:val="080809"/>
          <w:szCs w:val="28"/>
        </w:rPr>
        <w:t>vưa qua</w:t>
      </w:r>
      <w:r w:rsidRPr="0037537E">
        <w:rPr>
          <w:rFonts w:eastAsia="Times New Roman" w:cs="Times New Roman"/>
          <w:color w:val="080809"/>
          <w:szCs w:val="28"/>
        </w:rPr>
        <w:t xml:space="preserve">. Trong </w:t>
      </w:r>
      <w:r w:rsidR="0037537E">
        <w:rPr>
          <w:rFonts w:eastAsia="Times New Roman" w:cs="Times New Roman"/>
          <w:color w:val="080809"/>
          <w:szCs w:val="28"/>
        </w:rPr>
        <w:t xml:space="preserve">877 học sinh có 869 em </w:t>
      </w:r>
      <w:r w:rsidR="009D693D">
        <w:rPr>
          <w:rFonts w:eastAsia="Times New Roman" w:cs="Times New Roman"/>
          <w:color w:val="080809"/>
          <w:szCs w:val="28"/>
        </w:rPr>
        <w:t>học sinh h</w:t>
      </w:r>
      <w:r w:rsidRPr="0037537E">
        <w:rPr>
          <w:rFonts w:eastAsia="Times New Roman" w:cs="Times New Roman"/>
          <w:color w:val="080809"/>
          <w:szCs w:val="28"/>
        </w:rPr>
        <w:t>oàn thành chương tr</w:t>
      </w:r>
      <w:r w:rsidR="009D693D">
        <w:rPr>
          <w:rFonts w:eastAsia="Times New Roman" w:cs="Times New Roman"/>
          <w:color w:val="080809"/>
          <w:szCs w:val="28"/>
        </w:rPr>
        <w:t>ình lớp học và chương trình T</w:t>
      </w:r>
      <w:r w:rsidRPr="0037537E">
        <w:rPr>
          <w:rFonts w:eastAsia="Times New Roman" w:cs="Times New Roman"/>
          <w:color w:val="080809"/>
          <w:szCs w:val="28"/>
        </w:rPr>
        <w:t>iểu học</w:t>
      </w:r>
      <w:r w:rsidR="009D693D">
        <w:rPr>
          <w:rFonts w:eastAsia="Times New Roman" w:cs="Times New Roman"/>
          <w:color w:val="080809"/>
          <w:szCs w:val="28"/>
        </w:rPr>
        <w:t>,</w:t>
      </w:r>
      <w:r w:rsidR="0037537E">
        <w:rPr>
          <w:rFonts w:eastAsia="Times New Roman" w:cs="Times New Roman"/>
          <w:color w:val="080809"/>
          <w:szCs w:val="28"/>
        </w:rPr>
        <w:t xml:space="preserve"> đạt tỉ lệ 99,1%</w:t>
      </w:r>
      <w:r w:rsidRPr="0037537E">
        <w:rPr>
          <w:rFonts w:eastAsia="Times New Roman" w:cs="Times New Roman"/>
          <w:color w:val="080809"/>
          <w:szCs w:val="28"/>
        </w:rPr>
        <w:t xml:space="preserve">, có </w:t>
      </w:r>
      <w:r w:rsidR="0037537E">
        <w:rPr>
          <w:rFonts w:eastAsia="Times New Roman" w:cs="Times New Roman"/>
          <w:color w:val="080809"/>
          <w:szCs w:val="28"/>
        </w:rPr>
        <w:t>331</w:t>
      </w:r>
      <w:r w:rsidRPr="0037537E">
        <w:rPr>
          <w:rFonts w:eastAsia="Times New Roman" w:cs="Times New Roman"/>
          <w:color w:val="080809"/>
          <w:szCs w:val="28"/>
        </w:rPr>
        <w:t xml:space="preserve"> em được </w:t>
      </w:r>
      <w:r w:rsidR="00451798">
        <w:rPr>
          <w:rFonts w:eastAsia="Times New Roman" w:cs="Times New Roman"/>
          <w:color w:val="080809"/>
          <w:szCs w:val="28"/>
        </w:rPr>
        <w:t>khen thưởng danh hiệu</w:t>
      </w:r>
      <w:r w:rsidRPr="0037537E">
        <w:rPr>
          <w:rFonts w:eastAsia="Times New Roman" w:cs="Times New Roman"/>
          <w:color w:val="080809"/>
          <w:szCs w:val="28"/>
        </w:rPr>
        <w:t xml:space="preserve"> </w:t>
      </w:r>
      <w:r w:rsidR="00451798">
        <w:rPr>
          <w:rFonts w:eastAsia="Times New Roman" w:cs="Times New Roman"/>
          <w:color w:val="080809"/>
          <w:szCs w:val="28"/>
        </w:rPr>
        <w:t xml:space="preserve">Học sinh Xuất sắc và 92 em </w:t>
      </w:r>
      <w:r w:rsidR="00451798" w:rsidRPr="0037537E">
        <w:rPr>
          <w:rFonts w:eastAsia="Times New Roman" w:cs="Times New Roman"/>
          <w:color w:val="080809"/>
          <w:szCs w:val="28"/>
        </w:rPr>
        <w:t xml:space="preserve">được </w:t>
      </w:r>
      <w:r w:rsidR="00451798">
        <w:rPr>
          <w:rFonts w:eastAsia="Times New Roman" w:cs="Times New Roman"/>
          <w:color w:val="080809"/>
          <w:szCs w:val="28"/>
        </w:rPr>
        <w:t>khen thưởng danh hiệu</w:t>
      </w:r>
      <w:r w:rsidR="00451798" w:rsidRPr="0037537E">
        <w:rPr>
          <w:rFonts w:eastAsia="Times New Roman" w:cs="Times New Roman"/>
          <w:color w:val="080809"/>
          <w:szCs w:val="28"/>
        </w:rPr>
        <w:t xml:space="preserve"> </w:t>
      </w:r>
      <w:r w:rsidR="00451798">
        <w:rPr>
          <w:rFonts w:eastAsia="Times New Roman" w:cs="Times New Roman"/>
          <w:color w:val="080809"/>
          <w:szCs w:val="28"/>
        </w:rPr>
        <w:t>Học sinh Tiểu biểu</w:t>
      </w:r>
      <w:r w:rsidRPr="0037537E">
        <w:rPr>
          <w:rFonts w:eastAsia="Times New Roman" w:cs="Times New Roman"/>
          <w:color w:val="080809"/>
          <w:szCs w:val="28"/>
        </w:rPr>
        <w:t>;</w:t>
      </w:r>
      <w:r w:rsidR="00451798">
        <w:rPr>
          <w:rFonts w:eastAsia="Times New Roman" w:cs="Times New Roman"/>
          <w:color w:val="080809"/>
          <w:szCs w:val="28"/>
        </w:rPr>
        <w:t xml:space="preserve"> </w:t>
      </w:r>
      <w:r w:rsidR="00170102">
        <w:rPr>
          <w:rFonts w:eastAsia="Times New Roman" w:cs="Times New Roman"/>
          <w:color w:val="080809"/>
          <w:szCs w:val="28"/>
        </w:rPr>
        <w:t xml:space="preserve">có </w:t>
      </w:r>
      <w:r w:rsidR="00451798">
        <w:rPr>
          <w:rFonts w:eastAsia="Times New Roman" w:cs="Times New Roman"/>
          <w:color w:val="080809"/>
          <w:szCs w:val="28"/>
        </w:rPr>
        <w:t>06 tập thể và 1</w:t>
      </w:r>
      <w:r w:rsidRPr="0037537E">
        <w:rPr>
          <w:rFonts w:eastAsia="Times New Roman" w:cs="Times New Roman"/>
          <w:color w:val="080809"/>
          <w:szCs w:val="28"/>
        </w:rPr>
        <w:t xml:space="preserve">0 em được tuyên dương </w:t>
      </w:r>
      <w:r w:rsidR="00451798">
        <w:rPr>
          <w:rFonts w:eastAsia="Times New Roman" w:cs="Times New Roman"/>
          <w:color w:val="080809"/>
          <w:szCs w:val="28"/>
        </w:rPr>
        <w:t xml:space="preserve">khen thưởng </w:t>
      </w:r>
      <w:r w:rsidRPr="0037537E">
        <w:rPr>
          <w:rFonts w:eastAsia="Times New Roman" w:cs="Times New Roman"/>
          <w:color w:val="080809"/>
          <w:szCs w:val="28"/>
        </w:rPr>
        <w:t xml:space="preserve">vì </w:t>
      </w:r>
      <w:r w:rsidR="00170102">
        <w:rPr>
          <w:rFonts w:eastAsia="Times New Roman" w:cs="Times New Roman"/>
          <w:color w:val="080809"/>
          <w:szCs w:val="28"/>
        </w:rPr>
        <w:t xml:space="preserve">đã có </w:t>
      </w:r>
      <w:r w:rsidRPr="0037537E">
        <w:rPr>
          <w:rFonts w:eastAsia="Times New Roman" w:cs="Times New Roman"/>
          <w:color w:val="080809"/>
          <w:szCs w:val="28"/>
        </w:rPr>
        <w:t xml:space="preserve">thành tích xuất sắc trong </w:t>
      </w:r>
      <w:r w:rsidR="00170102">
        <w:rPr>
          <w:rFonts w:eastAsia="Times New Roman" w:cs="Times New Roman"/>
          <w:color w:val="080809"/>
          <w:szCs w:val="28"/>
        </w:rPr>
        <w:t>công tác</w:t>
      </w:r>
      <w:r w:rsidRPr="0037537E">
        <w:rPr>
          <w:rFonts w:eastAsia="Times New Roman" w:cs="Times New Roman"/>
          <w:color w:val="080809"/>
          <w:szCs w:val="28"/>
        </w:rPr>
        <w:t xml:space="preserve"> Đội</w:t>
      </w:r>
      <w:r w:rsidR="00451798">
        <w:rPr>
          <w:rFonts w:eastAsia="Times New Roman" w:cs="Times New Roman"/>
          <w:color w:val="080809"/>
          <w:szCs w:val="28"/>
        </w:rPr>
        <w:t>-Sao và hoạt động giáo dục NGLL năm học 2024-2025</w:t>
      </w:r>
      <w:r w:rsidRPr="0037537E">
        <w:rPr>
          <w:rFonts w:eastAsia="Times New Roman" w:cs="Times New Roman"/>
          <w:color w:val="080809"/>
          <w:szCs w:val="28"/>
        </w:rPr>
        <w:t>.</w:t>
      </w:r>
    </w:p>
    <w:p w:rsidR="000938E9" w:rsidRDefault="009C0947" w:rsidP="000938E9">
      <w:pPr>
        <w:shd w:val="clear" w:color="auto" w:fill="FFFFFF"/>
        <w:spacing w:after="120" w:line="240" w:lineRule="auto"/>
        <w:ind w:firstLine="720"/>
        <w:jc w:val="both"/>
        <w:rPr>
          <w:szCs w:val="28"/>
        </w:rPr>
      </w:pPr>
      <w:r w:rsidRPr="009C0947">
        <w:rPr>
          <w:szCs w:val="28"/>
        </w:rPr>
        <w:t>Công</w:t>
      </w:r>
      <w:r w:rsidRPr="009C0947">
        <w:rPr>
          <w:color w:val="FF0000"/>
          <w:szCs w:val="28"/>
        </w:rPr>
        <w:t xml:space="preserve"> </w:t>
      </w:r>
      <w:r w:rsidRPr="009C0947">
        <w:rPr>
          <w:szCs w:val="28"/>
        </w:rPr>
        <w:t>tác CSVC</w:t>
      </w:r>
      <w:r>
        <w:rPr>
          <w:szCs w:val="28"/>
        </w:rPr>
        <w:t xml:space="preserve"> đã t</w:t>
      </w:r>
      <w:r w:rsidRPr="009C0947">
        <w:rPr>
          <w:bCs/>
          <w:szCs w:val="28"/>
        </w:rPr>
        <w:t>iếp nhận và đưa vào sử dụng điểm trường Đông Bình với tổng kinh phí gần 13 tỉ đồng do Bộ Tư lệnh Thái Bình Dương Hoa Kì tài trợ</w:t>
      </w:r>
      <w:r w:rsidRPr="009C0947">
        <w:rPr>
          <w:szCs w:val="28"/>
        </w:rPr>
        <w:t xml:space="preserve">. </w:t>
      </w:r>
      <w:r w:rsidRPr="009C0947">
        <w:rPr>
          <w:bCs/>
          <w:szCs w:val="28"/>
        </w:rPr>
        <w:t xml:space="preserve">UBND huyện đầu tư kinh phí lợp lại mái tôn, xây dựng tường rào mặt tiền và hai bên điểm trường Vĩnh Nam với tổng số tiền 766 triệu đồng. UBND xã đầu tư kinh phí quét màu mặt tiền và xây dựng tường rào phía sau điểm trường Vĩnh Nam với tổng kinh phí 130 triệu đồng. Ngoài ra, bằng nguồn trong ngân sách và nguồn vận động XHH nhà trường đã mua sắm trang thiết bị, sửa chữa CSVC với tổng số tiền  </w:t>
      </w:r>
      <w:r w:rsidRPr="009C0947">
        <w:rPr>
          <w:szCs w:val="28"/>
        </w:rPr>
        <w:t>332.760.000đ</w:t>
      </w:r>
      <w:r w:rsidR="000938E9">
        <w:rPr>
          <w:szCs w:val="28"/>
        </w:rPr>
        <w:t>.</w:t>
      </w:r>
    </w:p>
    <w:p w:rsidR="00451798" w:rsidRPr="0037537E" w:rsidRDefault="000938E9" w:rsidP="000938E9">
      <w:pPr>
        <w:shd w:val="clear" w:color="auto" w:fill="FFFFFF"/>
        <w:spacing w:after="120" w:line="240" w:lineRule="auto"/>
        <w:ind w:firstLine="720"/>
        <w:jc w:val="both"/>
        <w:rPr>
          <w:rFonts w:eastAsia="Times New Roman" w:cs="Times New Roman"/>
          <w:color w:val="080809"/>
          <w:szCs w:val="28"/>
        </w:rPr>
      </w:pPr>
      <w:r w:rsidRPr="000938E9">
        <w:rPr>
          <w:szCs w:val="28"/>
          <w:lang w:val="es-BO"/>
        </w:rPr>
        <w:t>Công tác KĐCLGD và xây dựng trường chuẩn Quốc gia theo Thông tư 17/2018/TT-BGDĐT đã được quan tâm đầu tư đúng mức. Đến nay n</w:t>
      </w:r>
      <w:r w:rsidRPr="000938E9">
        <w:rPr>
          <w:szCs w:val="28"/>
          <w:lang w:val="nl-NL"/>
        </w:rPr>
        <w:t xml:space="preserve">hà trường đã  được Sở GDĐT Quảng Nam kiểm tra, đánh giá ngoài và được công nhận </w:t>
      </w:r>
      <w:r w:rsidRPr="000938E9">
        <w:rPr>
          <w:color w:val="000000"/>
          <w:szCs w:val="28"/>
          <w:shd w:val="clear" w:color="auto" w:fill="FFFFFF"/>
        </w:rPr>
        <w:t xml:space="preserve">trường đạt kiểm định chất lượng giáo dục cấp độ 3 và trường tiểu học </w:t>
      </w:r>
      <w:r w:rsidRPr="000938E9">
        <w:rPr>
          <w:szCs w:val="28"/>
          <w:lang w:val="nl-NL"/>
        </w:rPr>
        <w:t xml:space="preserve">chuẩn Quốc gia Mức độ 2 tại thời điểm tháng 3/2025. Năm học 2024-2025, </w:t>
      </w:r>
      <w:r w:rsidRPr="000938E9">
        <w:rPr>
          <w:szCs w:val="28"/>
          <w:lang w:val="af-ZA"/>
        </w:rPr>
        <w:t>nhà trường được PGD đánh giá xếp loại HTXSNV; có 3 sáng kiến Đạt ở cấp huyện</w:t>
      </w:r>
      <w:r>
        <w:rPr>
          <w:szCs w:val="28"/>
          <w:lang w:val="af-ZA"/>
        </w:rPr>
        <w:t>.</w:t>
      </w:r>
    </w:p>
    <w:p w:rsidR="00B55152" w:rsidRPr="0037537E" w:rsidRDefault="00B55152" w:rsidP="000938E9">
      <w:pPr>
        <w:shd w:val="clear" w:color="auto" w:fill="FFFFFF"/>
        <w:spacing w:after="120" w:line="240" w:lineRule="auto"/>
        <w:ind w:firstLine="720"/>
        <w:jc w:val="both"/>
        <w:rPr>
          <w:rFonts w:eastAsia="Times New Roman" w:cs="Times New Roman"/>
          <w:color w:val="080809"/>
          <w:szCs w:val="28"/>
        </w:rPr>
      </w:pPr>
      <w:r w:rsidRPr="0037537E">
        <w:rPr>
          <w:rFonts w:eastAsia="Times New Roman" w:cs="Times New Roman"/>
          <w:color w:val="080809"/>
          <w:szCs w:val="28"/>
        </w:rPr>
        <w:t>Buổi lễ được tổ chức trang trọng, chu đáo, diễn ra trong không khí vui tươi nhưng cũng không kém phần xúc động. Trên những gương mặt rạng rỡ của các em học sinh là niềm vui xen lẫn chút lưu luyến khi chuẩn bị tạm biệt thầy cô, bạn bè để bước vào kỳ nghỉ hè sau một năm học tràn đầy kỷ niệm.</w:t>
      </w:r>
      <w:r w:rsidR="000938E9">
        <w:rPr>
          <w:rFonts w:eastAsia="Times New Roman" w:cs="Times New Roman"/>
          <w:color w:val="080809"/>
          <w:szCs w:val="28"/>
        </w:rPr>
        <w:t xml:space="preserve"> </w:t>
      </w:r>
      <w:r w:rsidRPr="0037537E">
        <w:rPr>
          <w:rFonts w:eastAsia="Times New Roman" w:cs="Times New Roman"/>
          <w:color w:val="080809"/>
          <w:szCs w:val="28"/>
        </w:rPr>
        <w:t xml:space="preserve">Một năm học với nhiều thành công rực rỡ của Trường Tiểu học </w:t>
      </w:r>
      <w:r w:rsidR="000938E9">
        <w:rPr>
          <w:rFonts w:eastAsia="Times New Roman" w:cs="Times New Roman"/>
          <w:color w:val="080809"/>
          <w:szCs w:val="28"/>
        </w:rPr>
        <w:t>Duy Vinh</w:t>
      </w:r>
      <w:r w:rsidRPr="0037537E">
        <w:rPr>
          <w:rFonts w:eastAsia="Times New Roman" w:cs="Times New Roman"/>
          <w:color w:val="080809"/>
          <w:szCs w:val="28"/>
        </w:rPr>
        <w:t xml:space="preserve"> đã khép lại trong niềm tự hào của cả thầy và trò.</w:t>
      </w:r>
    </w:p>
    <w:p w:rsidR="00B55152" w:rsidRDefault="00B55152" w:rsidP="000938E9">
      <w:pPr>
        <w:shd w:val="clear" w:color="auto" w:fill="FFFFFF"/>
        <w:spacing w:after="120" w:line="240" w:lineRule="auto"/>
        <w:ind w:firstLine="720"/>
        <w:jc w:val="both"/>
        <w:rPr>
          <w:rFonts w:eastAsia="Times New Roman" w:cs="Times New Roman"/>
          <w:color w:val="080809"/>
          <w:szCs w:val="28"/>
        </w:rPr>
      </w:pPr>
      <w:r w:rsidRPr="0037537E">
        <w:rPr>
          <w:rFonts w:eastAsia="Times New Roman" w:cs="Times New Roman"/>
          <w:color w:val="080809"/>
          <w:szCs w:val="28"/>
        </w:rPr>
        <w:t>Sau đây là một số hình ảnh tại Lễ Bế giảng năm học 2024</w:t>
      </w:r>
      <w:r w:rsidR="000938E9">
        <w:rPr>
          <w:rFonts w:eastAsia="Times New Roman" w:cs="Times New Roman"/>
          <w:color w:val="080809"/>
          <w:szCs w:val="28"/>
        </w:rPr>
        <w:t xml:space="preserve"> - </w:t>
      </w:r>
      <w:r w:rsidRPr="0037537E">
        <w:rPr>
          <w:rFonts w:eastAsia="Times New Roman" w:cs="Times New Roman"/>
          <w:color w:val="080809"/>
          <w:szCs w:val="28"/>
        </w:rPr>
        <w:t>2025 của nhà trường:</w:t>
      </w:r>
    </w:p>
    <w:p w:rsidR="00330096" w:rsidRDefault="00330096" w:rsidP="00330096">
      <w:pPr>
        <w:shd w:val="clear" w:color="auto" w:fill="FFFFFF"/>
        <w:spacing w:after="120" w:line="240" w:lineRule="auto"/>
        <w:jc w:val="center"/>
        <w:rPr>
          <w:rFonts w:eastAsia="Times New Roman" w:cs="Times New Roman"/>
          <w:color w:val="080809"/>
          <w:szCs w:val="28"/>
        </w:rPr>
      </w:pPr>
      <w:r>
        <w:rPr>
          <w:rFonts w:eastAsia="Times New Roman" w:cs="Times New Roman"/>
          <w:noProof/>
          <w:color w:val="080809"/>
          <w:szCs w:val="28"/>
        </w:rPr>
        <w:lastRenderedPageBreak/>
        <w:drawing>
          <wp:inline distT="0" distB="0" distL="0" distR="0" wp14:anchorId="0A32B7CF" wp14:editId="56C22CEE">
            <wp:extent cx="6334125" cy="335026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888538_0031998410ed9ee24a3af677b916b7a0.jpg"/>
                    <pic:cNvPicPr/>
                  </pic:nvPicPr>
                  <pic:blipFill rotWithShape="1">
                    <a:blip r:embed="rId5">
                      <a:extLst>
                        <a:ext uri="{28A0092B-C50C-407E-A947-70E740481C1C}">
                          <a14:useLocalDpi xmlns:a14="http://schemas.microsoft.com/office/drawing/2010/main" val="0"/>
                        </a:ext>
                      </a:extLst>
                    </a:blip>
                    <a:srcRect t="29475"/>
                    <a:stretch/>
                  </pic:blipFill>
                  <pic:spPr bwMode="auto">
                    <a:xfrm>
                      <a:off x="0" y="0"/>
                      <a:ext cx="6331585" cy="3348917"/>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cs="Times New Roman"/>
          <w:noProof/>
          <w:color w:val="080809"/>
          <w:szCs w:val="28"/>
        </w:rPr>
        <w:drawing>
          <wp:inline distT="0" distB="0" distL="0" distR="0" wp14:anchorId="121B22BE" wp14:editId="36107DBC">
            <wp:extent cx="6319254" cy="501015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878106_6765fcbb3ff59326ec7b9e731a53ecd1.jpg"/>
                    <pic:cNvPicPr/>
                  </pic:nvPicPr>
                  <pic:blipFill rotWithShape="1">
                    <a:blip r:embed="rId6">
                      <a:extLst>
                        <a:ext uri="{28A0092B-C50C-407E-A947-70E740481C1C}">
                          <a14:useLocalDpi xmlns:a14="http://schemas.microsoft.com/office/drawing/2010/main" val="0"/>
                        </a:ext>
                      </a:extLst>
                    </a:blip>
                    <a:srcRect t="36356" b="4183"/>
                    <a:stretch/>
                  </pic:blipFill>
                  <pic:spPr bwMode="auto">
                    <a:xfrm>
                      <a:off x="0" y="0"/>
                      <a:ext cx="6331585" cy="5019926"/>
                    </a:xfrm>
                    <a:prstGeom prst="rect">
                      <a:avLst/>
                    </a:prstGeom>
                    <a:ln>
                      <a:noFill/>
                    </a:ln>
                    <a:extLst>
                      <a:ext uri="{53640926-AAD7-44D8-BBD7-CCE9431645EC}">
                        <a14:shadowObscured xmlns:a14="http://schemas.microsoft.com/office/drawing/2010/main"/>
                      </a:ext>
                    </a:extLst>
                  </pic:spPr>
                </pic:pic>
              </a:graphicData>
            </a:graphic>
          </wp:inline>
        </w:drawing>
      </w:r>
    </w:p>
    <w:p w:rsidR="00330096" w:rsidRDefault="00330096" w:rsidP="00330096">
      <w:pPr>
        <w:shd w:val="clear" w:color="auto" w:fill="FFFFFF"/>
        <w:spacing w:after="120" w:line="240" w:lineRule="auto"/>
        <w:jc w:val="center"/>
        <w:rPr>
          <w:rFonts w:eastAsia="Times New Roman" w:cs="Times New Roman"/>
          <w:color w:val="080809"/>
          <w:szCs w:val="28"/>
        </w:rPr>
      </w:pPr>
      <w:r>
        <w:rPr>
          <w:rFonts w:eastAsia="Times New Roman" w:cs="Times New Roman"/>
          <w:noProof/>
          <w:color w:val="080809"/>
          <w:szCs w:val="28"/>
        </w:rPr>
        <w:lastRenderedPageBreak/>
        <w:drawing>
          <wp:inline distT="0" distB="0" distL="0" distR="0" wp14:anchorId="57F4BDD9" wp14:editId="6323FFE0">
            <wp:extent cx="6331585" cy="474853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36561_4518745bcddce4f8d9e2740b9fccc72b.jpg"/>
                    <pic:cNvPicPr/>
                  </pic:nvPicPr>
                  <pic:blipFill>
                    <a:blip r:embed="rId7">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p>
    <w:p w:rsidR="00C876D1" w:rsidRDefault="00C876D1" w:rsidP="00330096">
      <w:pPr>
        <w:shd w:val="clear" w:color="auto" w:fill="FFFFFF"/>
        <w:spacing w:after="120" w:line="240" w:lineRule="auto"/>
        <w:jc w:val="center"/>
        <w:rPr>
          <w:rFonts w:eastAsia="Times New Roman" w:cs="Times New Roman"/>
          <w:color w:val="080809"/>
          <w:szCs w:val="28"/>
        </w:rPr>
      </w:pPr>
      <w:r>
        <w:rPr>
          <w:rFonts w:eastAsia="Times New Roman" w:cs="Times New Roman"/>
          <w:noProof/>
          <w:color w:val="080809"/>
          <w:szCs w:val="28"/>
        </w:rPr>
        <w:drawing>
          <wp:inline distT="0" distB="0" distL="0" distR="0" wp14:anchorId="7B98E1E1" wp14:editId="331E60DC">
            <wp:extent cx="6334125" cy="345503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58902_ddd3b6aed1365ebbb35c232c61aa06cf.jpg"/>
                    <pic:cNvPicPr/>
                  </pic:nvPicPr>
                  <pic:blipFill rotWithShape="1">
                    <a:blip r:embed="rId8">
                      <a:extLst>
                        <a:ext uri="{28A0092B-C50C-407E-A947-70E740481C1C}">
                          <a14:useLocalDpi xmlns:a14="http://schemas.microsoft.com/office/drawing/2010/main" val="0"/>
                        </a:ext>
                      </a:extLst>
                    </a:blip>
                    <a:srcRect t="27269"/>
                    <a:stretch/>
                  </pic:blipFill>
                  <pic:spPr bwMode="auto">
                    <a:xfrm>
                      <a:off x="0" y="0"/>
                      <a:ext cx="6331585" cy="3453650"/>
                    </a:xfrm>
                    <a:prstGeom prst="rect">
                      <a:avLst/>
                    </a:prstGeom>
                    <a:ln>
                      <a:noFill/>
                    </a:ln>
                    <a:extLst>
                      <a:ext uri="{53640926-AAD7-44D8-BBD7-CCE9431645EC}">
                        <a14:shadowObscured xmlns:a14="http://schemas.microsoft.com/office/drawing/2010/main"/>
                      </a:ext>
                    </a:extLst>
                  </pic:spPr>
                </pic:pic>
              </a:graphicData>
            </a:graphic>
          </wp:inline>
        </w:drawing>
      </w:r>
    </w:p>
    <w:p w:rsidR="00FF02FC" w:rsidRDefault="00FF02FC" w:rsidP="00330096">
      <w:pPr>
        <w:shd w:val="clear" w:color="auto" w:fill="FFFFFF"/>
        <w:spacing w:after="120" w:line="240" w:lineRule="auto"/>
        <w:jc w:val="center"/>
        <w:rPr>
          <w:rFonts w:eastAsia="Times New Roman" w:cs="Times New Roman"/>
          <w:color w:val="080809"/>
          <w:szCs w:val="28"/>
        </w:rPr>
      </w:pPr>
      <w:r>
        <w:rPr>
          <w:rFonts w:eastAsia="Times New Roman" w:cs="Times New Roman"/>
          <w:noProof/>
          <w:color w:val="080809"/>
          <w:szCs w:val="28"/>
        </w:rPr>
        <w:lastRenderedPageBreak/>
        <w:drawing>
          <wp:inline distT="0" distB="0" distL="0" distR="0" wp14:anchorId="49E45AAB" wp14:editId="5877351A">
            <wp:extent cx="6334125" cy="37788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29101_38225369d93bf21627c880f6a4737080.jpg"/>
                    <pic:cNvPicPr/>
                  </pic:nvPicPr>
                  <pic:blipFill rotWithShape="1">
                    <a:blip r:embed="rId9">
                      <a:extLst>
                        <a:ext uri="{28A0092B-C50C-407E-A947-70E740481C1C}">
                          <a14:useLocalDpi xmlns:a14="http://schemas.microsoft.com/office/drawing/2010/main" val="0"/>
                        </a:ext>
                      </a:extLst>
                    </a:blip>
                    <a:srcRect t="20452"/>
                    <a:stretch/>
                  </pic:blipFill>
                  <pic:spPr bwMode="auto">
                    <a:xfrm>
                      <a:off x="0" y="0"/>
                      <a:ext cx="6331585" cy="3777370"/>
                    </a:xfrm>
                    <a:prstGeom prst="rect">
                      <a:avLst/>
                    </a:prstGeom>
                    <a:ln>
                      <a:noFill/>
                    </a:ln>
                    <a:extLst>
                      <a:ext uri="{53640926-AAD7-44D8-BBD7-CCE9431645EC}">
                        <a14:shadowObscured xmlns:a14="http://schemas.microsoft.com/office/drawing/2010/main"/>
                      </a:ext>
                    </a:extLst>
                  </pic:spPr>
                </pic:pic>
              </a:graphicData>
            </a:graphic>
          </wp:inline>
        </w:drawing>
      </w:r>
    </w:p>
    <w:p w:rsidR="00C876D1" w:rsidRDefault="00C876D1" w:rsidP="00330096">
      <w:pPr>
        <w:shd w:val="clear" w:color="auto" w:fill="FFFFFF"/>
        <w:spacing w:after="120" w:line="240" w:lineRule="auto"/>
        <w:jc w:val="center"/>
        <w:rPr>
          <w:rFonts w:eastAsia="Times New Roman" w:cs="Times New Roman"/>
          <w:color w:val="080809"/>
          <w:szCs w:val="28"/>
        </w:rPr>
      </w:pPr>
    </w:p>
    <w:p w:rsidR="00FF02FC" w:rsidRDefault="00FF02FC" w:rsidP="00330096">
      <w:pPr>
        <w:shd w:val="clear" w:color="auto" w:fill="FFFFFF"/>
        <w:spacing w:after="120" w:line="240" w:lineRule="auto"/>
        <w:jc w:val="center"/>
        <w:rPr>
          <w:rFonts w:eastAsia="Times New Roman" w:cs="Times New Roman"/>
          <w:color w:val="080809"/>
          <w:szCs w:val="28"/>
        </w:rPr>
      </w:pPr>
      <w:r>
        <w:rPr>
          <w:rFonts w:eastAsia="Times New Roman" w:cs="Times New Roman"/>
          <w:noProof/>
          <w:color w:val="080809"/>
          <w:szCs w:val="28"/>
        </w:rPr>
        <w:drawing>
          <wp:inline distT="0" distB="0" distL="0" distR="0" wp14:anchorId="1467EEDD" wp14:editId="72434AE8">
            <wp:extent cx="6334125" cy="3902710"/>
            <wp:effectExtent l="0" t="0" r="952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23260_c19b44e876fbc84fc241d8b389a5c9e8.jpg"/>
                    <pic:cNvPicPr/>
                  </pic:nvPicPr>
                  <pic:blipFill rotWithShape="1">
                    <a:blip r:embed="rId10">
                      <a:extLst>
                        <a:ext uri="{28A0092B-C50C-407E-A947-70E740481C1C}">
                          <a14:useLocalDpi xmlns:a14="http://schemas.microsoft.com/office/drawing/2010/main" val="0"/>
                        </a:ext>
                      </a:extLst>
                    </a:blip>
                    <a:srcRect t="17846"/>
                    <a:stretch/>
                  </pic:blipFill>
                  <pic:spPr bwMode="auto">
                    <a:xfrm>
                      <a:off x="0" y="0"/>
                      <a:ext cx="6331585" cy="3901145"/>
                    </a:xfrm>
                    <a:prstGeom prst="rect">
                      <a:avLst/>
                    </a:prstGeom>
                    <a:ln>
                      <a:noFill/>
                    </a:ln>
                    <a:extLst>
                      <a:ext uri="{53640926-AAD7-44D8-BBD7-CCE9431645EC}">
                        <a14:shadowObscured xmlns:a14="http://schemas.microsoft.com/office/drawing/2010/main"/>
                      </a:ext>
                    </a:extLst>
                  </pic:spPr>
                </pic:pic>
              </a:graphicData>
            </a:graphic>
          </wp:inline>
        </w:drawing>
      </w:r>
    </w:p>
    <w:p w:rsidR="00FF02FC" w:rsidRDefault="00FF02FC" w:rsidP="00330096">
      <w:pPr>
        <w:shd w:val="clear" w:color="auto" w:fill="FFFFFF"/>
        <w:spacing w:after="120" w:line="240" w:lineRule="auto"/>
        <w:jc w:val="center"/>
        <w:rPr>
          <w:rFonts w:eastAsia="Times New Roman" w:cs="Times New Roman"/>
          <w:color w:val="080809"/>
          <w:szCs w:val="28"/>
        </w:rPr>
      </w:pPr>
      <w:r>
        <w:rPr>
          <w:rFonts w:eastAsia="Times New Roman" w:cs="Times New Roman"/>
          <w:noProof/>
          <w:color w:val="080809"/>
          <w:szCs w:val="28"/>
        </w:rPr>
        <w:lastRenderedPageBreak/>
        <w:drawing>
          <wp:inline distT="0" distB="0" distL="0" distR="0" wp14:anchorId="5C6CE0A5" wp14:editId="57F30610">
            <wp:extent cx="6331585" cy="474853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36918_0292f2a7dcb81ccbcb96576f14098b35.jpg"/>
                    <pic:cNvPicPr/>
                  </pic:nvPicPr>
                  <pic:blipFill>
                    <a:blip r:embed="rId11">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p>
    <w:p w:rsidR="00FF02FC" w:rsidRDefault="00FF02FC" w:rsidP="00330096">
      <w:pPr>
        <w:shd w:val="clear" w:color="auto" w:fill="FFFFFF"/>
        <w:spacing w:after="120" w:line="240" w:lineRule="auto"/>
        <w:jc w:val="center"/>
        <w:rPr>
          <w:rFonts w:eastAsia="Times New Roman" w:cs="Times New Roman"/>
          <w:color w:val="080809"/>
          <w:szCs w:val="28"/>
        </w:rPr>
      </w:pPr>
      <w:r>
        <w:rPr>
          <w:rFonts w:eastAsia="Times New Roman" w:cs="Times New Roman"/>
          <w:noProof/>
          <w:color w:val="080809"/>
          <w:szCs w:val="28"/>
        </w:rPr>
        <w:drawing>
          <wp:inline distT="0" distB="0" distL="0" distR="0" wp14:anchorId="7F4E7C76" wp14:editId="0109B60E">
            <wp:extent cx="6331585" cy="356171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z6709263912843_4764ad0a46bbc55a74388a4567c002c2.jpg"/>
                    <pic:cNvPicPr/>
                  </pic:nvPicPr>
                  <pic:blipFill>
                    <a:blip r:embed="rId12">
                      <a:extLst>
                        <a:ext uri="{28A0092B-C50C-407E-A947-70E740481C1C}">
                          <a14:useLocalDpi xmlns:a14="http://schemas.microsoft.com/office/drawing/2010/main" val="0"/>
                        </a:ext>
                      </a:extLst>
                    </a:blip>
                    <a:stretch>
                      <a:fillRect/>
                    </a:stretch>
                  </pic:blipFill>
                  <pic:spPr>
                    <a:xfrm>
                      <a:off x="0" y="0"/>
                      <a:ext cx="6331585" cy="3561715"/>
                    </a:xfrm>
                    <a:prstGeom prst="rect">
                      <a:avLst/>
                    </a:prstGeom>
                  </pic:spPr>
                </pic:pic>
              </a:graphicData>
            </a:graphic>
          </wp:inline>
        </w:drawing>
      </w:r>
    </w:p>
    <w:p w:rsidR="00330096" w:rsidRDefault="000F73CC" w:rsidP="000F73CC">
      <w:pPr>
        <w:shd w:val="clear" w:color="auto" w:fill="FFFFFF"/>
        <w:spacing w:after="120" w:line="240" w:lineRule="auto"/>
        <w:jc w:val="center"/>
        <w:rPr>
          <w:rFonts w:eastAsia="Times New Roman" w:cs="Times New Roman"/>
          <w:color w:val="080809"/>
          <w:szCs w:val="28"/>
        </w:rPr>
      </w:pPr>
      <w:r>
        <w:rPr>
          <w:rFonts w:eastAsia="Times New Roman" w:cs="Times New Roman"/>
          <w:noProof/>
          <w:color w:val="080809"/>
          <w:szCs w:val="28"/>
        </w:rPr>
        <w:lastRenderedPageBreak/>
        <w:drawing>
          <wp:inline distT="0" distB="0" distL="0" distR="0">
            <wp:extent cx="6329204" cy="5495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877868_6a6b7fd77e8a631218a3a7ab09b13221.jpg"/>
                    <pic:cNvPicPr/>
                  </pic:nvPicPr>
                  <pic:blipFill rotWithShape="1">
                    <a:blip r:embed="rId13">
                      <a:extLst>
                        <a:ext uri="{28A0092B-C50C-407E-A947-70E740481C1C}">
                          <a14:useLocalDpi xmlns:a14="http://schemas.microsoft.com/office/drawing/2010/main" val="0"/>
                        </a:ext>
                      </a:extLst>
                    </a:blip>
                    <a:srcRect t="34876"/>
                    <a:stretch/>
                  </pic:blipFill>
                  <pic:spPr bwMode="auto">
                    <a:xfrm>
                      <a:off x="0" y="0"/>
                      <a:ext cx="6331585" cy="5497993"/>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cs="Times New Roman"/>
          <w:noProof/>
          <w:color w:val="080809"/>
          <w:szCs w:val="28"/>
        </w:rPr>
        <w:lastRenderedPageBreak/>
        <w:drawing>
          <wp:inline distT="0" distB="0" distL="0" distR="0">
            <wp:extent cx="6331585" cy="47485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877964_c4cf8fb26d994c63c68a46ea5ca6a5ac.jpg"/>
                    <pic:cNvPicPr/>
                  </pic:nvPicPr>
                  <pic:blipFill>
                    <a:blip r:embed="rId14">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p>
    <w:p w:rsidR="00261BB3" w:rsidRDefault="000F73CC" w:rsidP="000F73CC">
      <w:pPr>
        <w:shd w:val="clear" w:color="auto" w:fill="FFFFFF"/>
        <w:spacing w:after="120" w:line="240" w:lineRule="auto"/>
        <w:jc w:val="center"/>
        <w:rPr>
          <w:rFonts w:eastAsia="Times New Roman" w:cs="Times New Roman"/>
          <w:color w:val="080809"/>
          <w:szCs w:val="28"/>
        </w:rPr>
      </w:pPr>
      <w:r>
        <w:rPr>
          <w:rFonts w:eastAsia="Times New Roman" w:cs="Times New Roman"/>
          <w:noProof/>
          <w:color w:val="080809"/>
          <w:szCs w:val="28"/>
        </w:rPr>
        <w:lastRenderedPageBreak/>
        <w:drawing>
          <wp:inline distT="0" distB="0" distL="0" distR="0">
            <wp:extent cx="6331585" cy="46647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886582_513726a92c2f5d04dc44e627dce186ea.jpg"/>
                    <pic:cNvPicPr/>
                  </pic:nvPicPr>
                  <pic:blipFill>
                    <a:blip r:embed="rId15">
                      <a:extLst>
                        <a:ext uri="{28A0092B-C50C-407E-A947-70E740481C1C}">
                          <a14:useLocalDpi xmlns:a14="http://schemas.microsoft.com/office/drawing/2010/main" val="0"/>
                        </a:ext>
                      </a:extLst>
                    </a:blip>
                    <a:stretch>
                      <a:fillRect/>
                    </a:stretch>
                  </pic:blipFill>
                  <pic:spPr>
                    <a:xfrm>
                      <a:off x="0" y="0"/>
                      <a:ext cx="6331585" cy="4664710"/>
                    </a:xfrm>
                    <a:prstGeom prst="rect">
                      <a:avLst/>
                    </a:prstGeom>
                  </pic:spPr>
                </pic:pic>
              </a:graphicData>
            </a:graphic>
          </wp:inline>
        </w:drawing>
      </w:r>
    </w:p>
    <w:p w:rsidR="00261BB3" w:rsidRDefault="00261BB3" w:rsidP="000F73CC">
      <w:pPr>
        <w:shd w:val="clear" w:color="auto" w:fill="FFFFFF"/>
        <w:spacing w:after="120" w:line="240" w:lineRule="auto"/>
        <w:jc w:val="center"/>
        <w:rPr>
          <w:rFonts w:eastAsia="Times New Roman" w:cs="Times New Roman"/>
          <w:color w:val="080809"/>
          <w:szCs w:val="28"/>
        </w:rPr>
      </w:pPr>
      <w:r>
        <w:rPr>
          <w:rFonts w:eastAsia="Times New Roman" w:cs="Times New Roman"/>
          <w:noProof/>
          <w:color w:val="080809"/>
          <w:szCs w:val="28"/>
        </w:rPr>
        <w:lastRenderedPageBreak/>
        <w:drawing>
          <wp:inline distT="0" distB="0" distL="0" distR="0" wp14:anchorId="591B5490" wp14:editId="0888056A">
            <wp:extent cx="6331585" cy="47485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00996_fb22368b9feca6306331497c75770c31.jpg"/>
                    <pic:cNvPicPr/>
                  </pic:nvPicPr>
                  <pic:blipFill>
                    <a:blip r:embed="rId16">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p>
    <w:p w:rsidR="006C2FC4" w:rsidRPr="0037537E" w:rsidRDefault="00261BB3" w:rsidP="000F73CC">
      <w:pPr>
        <w:shd w:val="clear" w:color="auto" w:fill="FFFFFF"/>
        <w:spacing w:after="120" w:line="240" w:lineRule="auto"/>
        <w:jc w:val="center"/>
        <w:rPr>
          <w:rFonts w:eastAsia="Times New Roman" w:cs="Times New Roman"/>
          <w:color w:val="080809"/>
          <w:szCs w:val="28"/>
        </w:rPr>
      </w:pPr>
      <w:r>
        <w:rPr>
          <w:rFonts w:eastAsia="Times New Roman" w:cs="Times New Roman"/>
          <w:noProof/>
          <w:color w:val="080809"/>
          <w:szCs w:val="28"/>
        </w:rPr>
        <w:lastRenderedPageBreak/>
        <w:drawing>
          <wp:inline distT="0" distB="0" distL="0" distR="0" wp14:anchorId="502B3F28" wp14:editId="2622CDE1">
            <wp:extent cx="6331585" cy="474853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07440_345b0ea01a35b168c1872ecb0f1ed563.jpg"/>
                    <pic:cNvPicPr/>
                  </pic:nvPicPr>
                  <pic:blipFill>
                    <a:blip r:embed="rId17">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r w:rsidR="000F73CC">
        <w:rPr>
          <w:rFonts w:eastAsia="Times New Roman" w:cs="Times New Roman"/>
          <w:noProof/>
          <w:color w:val="080809"/>
          <w:szCs w:val="28"/>
        </w:rPr>
        <w:lastRenderedPageBreak/>
        <w:drawing>
          <wp:inline distT="0" distB="0" distL="0" distR="0">
            <wp:extent cx="6331585" cy="47485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886699_bb1a38f73f7324fd73842465c7f1a01f.jpg"/>
                    <pic:cNvPicPr/>
                  </pic:nvPicPr>
                  <pic:blipFill>
                    <a:blip r:embed="rId18">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r w:rsidR="000F73CC">
        <w:rPr>
          <w:rFonts w:eastAsia="Times New Roman" w:cs="Times New Roman"/>
          <w:noProof/>
          <w:color w:val="080809"/>
          <w:szCs w:val="28"/>
        </w:rPr>
        <w:lastRenderedPageBreak/>
        <w:drawing>
          <wp:inline distT="0" distB="0" distL="0" distR="0">
            <wp:extent cx="6331585" cy="47485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886825_90c21e35576f1cf1b17311f7e60e48b1.jpg"/>
                    <pic:cNvPicPr/>
                  </pic:nvPicPr>
                  <pic:blipFill>
                    <a:blip r:embed="rId19">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r w:rsidR="000F73CC">
        <w:rPr>
          <w:rFonts w:eastAsia="Times New Roman" w:cs="Times New Roman"/>
          <w:noProof/>
          <w:color w:val="080809"/>
          <w:szCs w:val="28"/>
        </w:rPr>
        <w:lastRenderedPageBreak/>
        <w:drawing>
          <wp:inline distT="0" distB="0" distL="0" distR="0">
            <wp:extent cx="6331585" cy="47485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888428_039e5c283fa73b6ee3a6d2c054898361.jpg"/>
                    <pic:cNvPicPr/>
                  </pic:nvPicPr>
                  <pic:blipFill>
                    <a:blip r:embed="rId20">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r w:rsidR="000F73CC">
        <w:rPr>
          <w:rFonts w:eastAsia="Times New Roman" w:cs="Times New Roman"/>
          <w:noProof/>
          <w:color w:val="080809"/>
          <w:szCs w:val="28"/>
        </w:rPr>
        <w:lastRenderedPageBreak/>
        <w:drawing>
          <wp:inline distT="0" distB="0" distL="0" distR="0">
            <wp:extent cx="6331585" cy="47485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01366_c74ec7f90cd12627be2d297b03315824.jpg"/>
                    <pic:cNvPicPr/>
                  </pic:nvPicPr>
                  <pic:blipFill>
                    <a:blip r:embed="rId21">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r w:rsidR="000F73CC">
        <w:rPr>
          <w:rFonts w:eastAsia="Times New Roman" w:cs="Times New Roman"/>
          <w:noProof/>
          <w:color w:val="080809"/>
          <w:szCs w:val="28"/>
        </w:rPr>
        <w:lastRenderedPageBreak/>
        <w:drawing>
          <wp:inline distT="0" distB="0" distL="0" distR="0">
            <wp:extent cx="6331585" cy="47485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02876_398e5b9588884ec480ae74c29f3a194a.jpg"/>
                    <pic:cNvPicPr/>
                  </pic:nvPicPr>
                  <pic:blipFill>
                    <a:blip r:embed="rId22">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r w:rsidR="000F73CC">
        <w:rPr>
          <w:rFonts w:eastAsia="Times New Roman" w:cs="Times New Roman"/>
          <w:noProof/>
          <w:color w:val="080809"/>
          <w:szCs w:val="28"/>
        </w:rPr>
        <w:lastRenderedPageBreak/>
        <w:drawing>
          <wp:inline distT="0" distB="0" distL="0" distR="0">
            <wp:extent cx="6331585" cy="474853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09743_01bf0aa30b1025799159a8b50bb3e2ba.jpg"/>
                    <pic:cNvPicPr/>
                  </pic:nvPicPr>
                  <pic:blipFill>
                    <a:blip r:embed="rId23">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r w:rsidR="000F73CC">
        <w:rPr>
          <w:rFonts w:eastAsia="Times New Roman" w:cs="Times New Roman"/>
          <w:noProof/>
          <w:color w:val="080809"/>
          <w:szCs w:val="28"/>
        </w:rPr>
        <w:lastRenderedPageBreak/>
        <w:drawing>
          <wp:inline distT="0" distB="0" distL="0" distR="0">
            <wp:extent cx="6331585" cy="47485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10368_a7f9080bb261fa615753099ba050e4dc.jpg"/>
                    <pic:cNvPicPr/>
                  </pic:nvPicPr>
                  <pic:blipFill>
                    <a:blip r:embed="rId24">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r w:rsidR="000F73CC">
        <w:rPr>
          <w:rFonts w:eastAsia="Times New Roman" w:cs="Times New Roman"/>
          <w:noProof/>
          <w:color w:val="080809"/>
          <w:szCs w:val="28"/>
        </w:rPr>
        <w:lastRenderedPageBreak/>
        <w:drawing>
          <wp:inline distT="0" distB="0" distL="0" distR="0">
            <wp:extent cx="6331585" cy="474853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19610_aa9a589e3031ec99ab4a4437c6ea67fc.jpg"/>
                    <pic:cNvPicPr/>
                  </pic:nvPicPr>
                  <pic:blipFill>
                    <a:blip r:embed="rId25">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r w:rsidR="000F73CC">
        <w:rPr>
          <w:rFonts w:eastAsia="Times New Roman" w:cs="Times New Roman"/>
          <w:noProof/>
          <w:color w:val="080809"/>
          <w:szCs w:val="28"/>
        </w:rPr>
        <w:lastRenderedPageBreak/>
        <w:drawing>
          <wp:inline distT="0" distB="0" distL="0" distR="0">
            <wp:extent cx="6331585" cy="474853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25483_3a1c9ebafef9d1a57eabede5afa071c3.jpg"/>
                    <pic:cNvPicPr/>
                  </pic:nvPicPr>
                  <pic:blipFill>
                    <a:blip r:embed="rId26">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r w:rsidR="000F73CC">
        <w:rPr>
          <w:rFonts w:eastAsia="Times New Roman" w:cs="Times New Roman"/>
          <w:noProof/>
          <w:color w:val="080809"/>
          <w:szCs w:val="28"/>
        </w:rPr>
        <w:lastRenderedPageBreak/>
        <w:drawing>
          <wp:inline distT="0" distB="0" distL="0" distR="0">
            <wp:extent cx="6331585" cy="47485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30593_a565bcd8471c6156333e6de3bdb21074.jpg"/>
                    <pic:cNvPicPr/>
                  </pic:nvPicPr>
                  <pic:blipFill>
                    <a:blip r:embed="rId27">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r w:rsidR="000F73CC">
        <w:rPr>
          <w:rFonts w:eastAsia="Times New Roman" w:cs="Times New Roman"/>
          <w:noProof/>
          <w:color w:val="080809"/>
          <w:szCs w:val="28"/>
        </w:rPr>
        <w:lastRenderedPageBreak/>
        <w:drawing>
          <wp:inline distT="0" distB="0" distL="0" distR="0">
            <wp:extent cx="6331585" cy="474853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40885_e0db40180a2c6c6e89937a938af7499f.jpg"/>
                    <pic:cNvPicPr/>
                  </pic:nvPicPr>
                  <pic:blipFill>
                    <a:blip r:embed="rId28">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r w:rsidR="000F73CC">
        <w:rPr>
          <w:rFonts w:eastAsia="Times New Roman" w:cs="Times New Roman"/>
          <w:noProof/>
          <w:color w:val="080809"/>
          <w:szCs w:val="28"/>
        </w:rPr>
        <w:lastRenderedPageBreak/>
        <w:drawing>
          <wp:inline distT="0" distB="0" distL="0" distR="0">
            <wp:extent cx="6331585" cy="474853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43799_c993366eba3765c1b89eea86463dec85.jpg"/>
                    <pic:cNvPicPr/>
                  </pic:nvPicPr>
                  <pic:blipFill>
                    <a:blip r:embed="rId29">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r w:rsidR="000F73CC">
        <w:rPr>
          <w:rFonts w:eastAsia="Times New Roman" w:cs="Times New Roman"/>
          <w:noProof/>
          <w:color w:val="080809"/>
          <w:szCs w:val="28"/>
        </w:rPr>
        <w:lastRenderedPageBreak/>
        <w:drawing>
          <wp:inline distT="0" distB="0" distL="0" distR="0">
            <wp:extent cx="6331585" cy="474853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49027_86b4190b4f5442d20a931ccd071b309f.jpg"/>
                    <pic:cNvPicPr/>
                  </pic:nvPicPr>
                  <pic:blipFill>
                    <a:blip r:embed="rId30">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r w:rsidR="000F73CC">
        <w:rPr>
          <w:rFonts w:eastAsia="Times New Roman" w:cs="Times New Roman"/>
          <w:noProof/>
          <w:color w:val="080809"/>
          <w:szCs w:val="28"/>
        </w:rPr>
        <w:lastRenderedPageBreak/>
        <w:drawing>
          <wp:inline distT="0" distB="0" distL="0" distR="0">
            <wp:extent cx="6331585" cy="474853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49747_592c3ae7358e9fbecba4ec3be46b6709.jpg"/>
                    <pic:cNvPicPr/>
                  </pic:nvPicPr>
                  <pic:blipFill>
                    <a:blip r:embed="rId31">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r w:rsidR="000F73CC">
        <w:rPr>
          <w:rFonts w:eastAsia="Times New Roman" w:cs="Times New Roman"/>
          <w:noProof/>
          <w:color w:val="080809"/>
          <w:szCs w:val="28"/>
        </w:rPr>
        <w:lastRenderedPageBreak/>
        <w:drawing>
          <wp:inline distT="0" distB="0" distL="0" distR="0">
            <wp:extent cx="6331585" cy="474853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h-z6709263959769_f227c353e8607726eefdd0800773fa6c.jpg"/>
                    <pic:cNvPicPr/>
                  </pic:nvPicPr>
                  <pic:blipFill>
                    <a:blip r:embed="rId32">
                      <a:extLst>
                        <a:ext uri="{28A0092B-C50C-407E-A947-70E740481C1C}">
                          <a14:useLocalDpi xmlns:a14="http://schemas.microsoft.com/office/drawing/2010/main" val="0"/>
                        </a:ext>
                      </a:extLst>
                    </a:blip>
                    <a:stretch>
                      <a:fillRect/>
                    </a:stretch>
                  </pic:blipFill>
                  <pic:spPr>
                    <a:xfrm>
                      <a:off x="0" y="0"/>
                      <a:ext cx="6331585" cy="4748530"/>
                    </a:xfrm>
                    <a:prstGeom prst="rect">
                      <a:avLst/>
                    </a:prstGeom>
                  </pic:spPr>
                </pic:pic>
              </a:graphicData>
            </a:graphic>
          </wp:inline>
        </w:drawing>
      </w:r>
    </w:p>
    <w:p w:rsidR="009146E5" w:rsidRPr="00323B57" w:rsidRDefault="00323B57" w:rsidP="00323B57">
      <w:pPr>
        <w:ind w:left="3600" w:firstLine="720"/>
        <w:jc w:val="both"/>
        <w:rPr>
          <w:b/>
          <w:i/>
        </w:rPr>
      </w:pPr>
      <w:r w:rsidRPr="00323B57">
        <w:rPr>
          <w:b/>
          <w:i/>
        </w:rPr>
        <w:t>Tin bài: Trường Tiểu học Duy Vin</w:t>
      </w:r>
      <w:bookmarkStart w:id="0" w:name="_GoBack"/>
      <w:bookmarkEnd w:id="0"/>
      <w:r w:rsidRPr="00323B57">
        <w:rPr>
          <w:b/>
          <w:i/>
        </w:rPr>
        <w:t>h</w:t>
      </w:r>
    </w:p>
    <w:sectPr w:rsidR="009146E5" w:rsidRPr="00323B57" w:rsidSect="00DD2BF6">
      <w:pgSz w:w="12240" w:h="15840"/>
      <w:pgMar w:top="1134" w:right="85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52"/>
    <w:rsid w:val="000938E9"/>
    <w:rsid w:val="000F73CC"/>
    <w:rsid w:val="00170102"/>
    <w:rsid w:val="00261BB3"/>
    <w:rsid w:val="002E7DD5"/>
    <w:rsid w:val="00323B57"/>
    <w:rsid w:val="00330096"/>
    <w:rsid w:val="0037537E"/>
    <w:rsid w:val="00451798"/>
    <w:rsid w:val="006C2FC4"/>
    <w:rsid w:val="006D57D7"/>
    <w:rsid w:val="00706B33"/>
    <w:rsid w:val="009146E5"/>
    <w:rsid w:val="009C0947"/>
    <w:rsid w:val="009D693D"/>
    <w:rsid w:val="00B55152"/>
    <w:rsid w:val="00C876D1"/>
    <w:rsid w:val="00CC778D"/>
    <w:rsid w:val="00DD2BF6"/>
    <w:rsid w:val="00FF0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1Char">
    <w:name w:val="Char Char Char Char Char Char Char Char Char1 Char"/>
    <w:basedOn w:val="Normal"/>
    <w:next w:val="Normal"/>
    <w:autoRedefine/>
    <w:semiHidden/>
    <w:rsid w:val="009C0947"/>
    <w:pPr>
      <w:spacing w:before="120" w:after="120" w:line="312" w:lineRule="auto"/>
    </w:pPr>
    <w:rPr>
      <w:rFonts w:eastAsia="Times New Roman" w:cs="Times New Roman"/>
    </w:rPr>
  </w:style>
  <w:style w:type="paragraph" w:styleId="BalloonText">
    <w:name w:val="Balloon Text"/>
    <w:basedOn w:val="Normal"/>
    <w:link w:val="BalloonTextChar"/>
    <w:uiPriority w:val="99"/>
    <w:semiHidden/>
    <w:unhideWhenUsed/>
    <w:rsid w:val="000F7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3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1Char">
    <w:name w:val="Char Char Char Char Char Char Char Char Char1 Char"/>
    <w:basedOn w:val="Normal"/>
    <w:next w:val="Normal"/>
    <w:autoRedefine/>
    <w:semiHidden/>
    <w:rsid w:val="009C0947"/>
    <w:pPr>
      <w:spacing w:before="120" w:after="120" w:line="312" w:lineRule="auto"/>
    </w:pPr>
    <w:rPr>
      <w:rFonts w:eastAsia="Times New Roman" w:cs="Times New Roman"/>
    </w:rPr>
  </w:style>
  <w:style w:type="paragraph" w:styleId="BalloonText">
    <w:name w:val="Balloon Text"/>
    <w:basedOn w:val="Normal"/>
    <w:link w:val="BalloonTextChar"/>
    <w:uiPriority w:val="99"/>
    <w:semiHidden/>
    <w:unhideWhenUsed/>
    <w:rsid w:val="000F7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3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855826">
      <w:bodyDiv w:val="1"/>
      <w:marLeft w:val="0"/>
      <w:marRight w:val="0"/>
      <w:marTop w:val="0"/>
      <w:marBottom w:val="0"/>
      <w:divBdr>
        <w:top w:val="none" w:sz="0" w:space="0" w:color="auto"/>
        <w:left w:val="none" w:sz="0" w:space="0" w:color="auto"/>
        <w:bottom w:val="none" w:sz="0" w:space="0" w:color="auto"/>
        <w:right w:val="none" w:sz="0" w:space="0" w:color="auto"/>
      </w:divBdr>
      <w:divsChild>
        <w:div w:id="306857665">
          <w:marLeft w:val="0"/>
          <w:marRight w:val="0"/>
          <w:marTop w:val="0"/>
          <w:marBottom w:val="0"/>
          <w:divBdr>
            <w:top w:val="none" w:sz="0" w:space="0" w:color="auto"/>
            <w:left w:val="none" w:sz="0" w:space="0" w:color="auto"/>
            <w:bottom w:val="none" w:sz="0" w:space="0" w:color="auto"/>
            <w:right w:val="none" w:sz="0" w:space="0" w:color="auto"/>
          </w:divBdr>
        </w:div>
        <w:div w:id="4410122">
          <w:marLeft w:val="0"/>
          <w:marRight w:val="0"/>
          <w:marTop w:val="0"/>
          <w:marBottom w:val="0"/>
          <w:divBdr>
            <w:top w:val="none" w:sz="0" w:space="0" w:color="auto"/>
            <w:left w:val="none" w:sz="0" w:space="0" w:color="auto"/>
            <w:bottom w:val="none" w:sz="0" w:space="0" w:color="auto"/>
            <w:right w:val="none" w:sz="0" w:space="0" w:color="auto"/>
          </w:divBdr>
        </w:div>
        <w:div w:id="1740325914">
          <w:marLeft w:val="0"/>
          <w:marRight w:val="0"/>
          <w:marTop w:val="0"/>
          <w:marBottom w:val="0"/>
          <w:divBdr>
            <w:top w:val="none" w:sz="0" w:space="0" w:color="auto"/>
            <w:left w:val="none" w:sz="0" w:space="0" w:color="auto"/>
            <w:bottom w:val="none" w:sz="0" w:space="0" w:color="auto"/>
            <w:right w:val="none" w:sz="0" w:space="0" w:color="auto"/>
          </w:divBdr>
        </w:div>
        <w:div w:id="1019161489">
          <w:marLeft w:val="0"/>
          <w:marRight w:val="0"/>
          <w:marTop w:val="0"/>
          <w:marBottom w:val="0"/>
          <w:divBdr>
            <w:top w:val="none" w:sz="0" w:space="0" w:color="auto"/>
            <w:left w:val="none" w:sz="0" w:space="0" w:color="auto"/>
            <w:bottom w:val="none" w:sz="0" w:space="0" w:color="auto"/>
            <w:right w:val="none" w:sz="0" w:space="0" w:color="auto"/>
          </w:divBdr>
        </w:div>
        <w:div w:id="2048531400">
          <w:marLeft w:val="0"/>
          <w:marRight w:val="0"/>
          <w:marTop w:val="0"/>
          <w:marBottom w:val="0"/>
          <w:divBdr>
            <w:top w:val="none" w:sz="0" w:space="0" w:color="auto"/>
            <w:left w:val="none" w:sz="0" w:space="0" w:color="auto"/>
            <w:bottom w:val="none" w:sz="0" w:space="0" w:color="auto"/>
            <w:right w:val="none" w:sz="0" w:space="0" w:color="auto"/>
          </w:divBdr>
        </w:div>
        <w:div w:id="1396121142">
          <w:marLeft w:val="0"/>
          <w:marRight w:val="0"/>
          <w:marTop w:val="0"/>
          <w:marBottom w:val="0"/>
          <w:divBdr>
            <w:top w:val="none" w:sz="0" w:space="0" w:color="auto"/>
            <w:left w:val="none" w:sz="0" w:space="0" w:color="auto"/>
            <w:bottom w:val="none" w:sz="0" w:space="0" w:color="auto"/>
            <w:right w:val="none" w:sz="0" w:space="0" w:color="auto"/>
          </w:divBdr>
        </w:div>
        <w:div w:id="125860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image" Target="media/image22.jpg"/><Relationship Id="rId3" Type="http://schemas.openxmlformats.org/officeDocument/2006/relationships/settings" Target="settings.xml"/><Relationship Id="rId21" Type="http://schemas.openxmlformats.org/officeDocument/2006/relationships/image" Target="media/image17.jpg"/><Relationship Id="rId34" Type="http://schemas.openxmlformats.org/officeDocument/2006/relationships/theme" Target="theme/theme1.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jpg"/><Relationship Id="rId20" Type="http://schemas.openxmlformats.org/officeDocument/2006/relationships/image" Target="media/image16.jpg"/><Relationship Id="rId29" Type="http://schemas.openxmlformats.org/officeDocument/2006/relationships/image" Target="media/image25.jpg"/><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20.jpg"/><Relationship Id="rId32" Type="http://schemas.openxmlformats.org/officeDocument/2006/relationships/image" Target="media/image28.jpg"/><Relationship Id="rId5" Type="http://schemas.openxmlformats.org/officeDocument/2006/relationships/image" Target="media/image1.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10" Type="http://schemas.openxmlformats.org/officeDocument/2006/relationships/image" Target="media/image6.jpg"/><Relationship Id="rId19" Type="http://schemas.openxmlformats.org/officeDocument/2006/relationships/image" Target="media/image15.jpg"/><Relationship Id="rId31" Type="http://schemas.openxmlformats.org/officeDocument/2006/relationships/image" Target="media/image27.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image" Target="media/image23.jpg"/><Relationship Id="rId30" Type="http://schemas.openxmlformats.org/officeDocument/2006/relationships/image" Target="media/image2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25</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cp:lastModifiedBy>
  <cp:revision>21</cp:revision>
  <dcterms:created xsi:type="dcterms:W3CDTF">2025-05-26T02:16:00Z</dcterms:created>
  <dcterms:modified xsi:type="dcterms:W3CDTF">2025-06-16T01:50:00Z</dcterms:modified>
</cp:coreProperties>
</file>